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F0286" w:rsidRPr="009F7314" w:rsidRDefault="00B24ECF" w:rsidP="00DC02E0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F7314">
        <w:rPr>
          <w:rFonts w:ascii="Times New Roman" w:hAnsi="Times New Roman" w:cs="Times New Roman"/>
          <w:b/>
          <w:sz w:val="28"/>
          <w:szCs w:val="28"/>
        </w:rPr>
        <w:t xml:space="preserve">ДОДАТОК </w:t>
      </w:r>
      <w:r w:rsidR="00984A44" w:rsidRPr="009F7314">
        <w:rPr>
          <w:rFonts w:ascii="Times New Roman" w:hAnsi="Times New Roman" w:cs="Times New Roman"/>
          <w:b/>
          <w:sz w:val="28"/>
          <w:szCs w:val="28"/>
        </w:rPr>
        <w:t>А</w:t>
      </w:r>
    </w:p>
    <w:p w:rsidR="00B24ECF" w:rsidRPr="009F7314" w:rsidRDefault="00B24ECF" w:rsidP="00B24ECF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B24ECF" w:rsidRPr="009F7314" w:rsidRDefault="00B24ECF" w:rsidP="00B24EC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F7314">
        <w:rPr>
          <w:rFonts w:ascii="Times New Roman" w:hAnsi="Times New Roman" w:cs="Times New Roman"/>
          <w:b/>
          <w:bCs/>
          <w:sz w:val="28"/>
          <w:szCs w:val="28"/>
        </w:rPr>
        <w:t>ПЕРЕЛІК</w:t>
      </w:r>
    </w:p>
    <w:p w:rsidR="00B24ECF" w:rsidRPr="009F7314" w:rsidRDefault="00B24ECF" w:rsidP="00B24EC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F7314">
        <w:rPr>
          <w:rFonts w:ascii="Times New Roman" w:hAnsi="Times New Roman" w:cs="Times New Roman"/>
          <w:sz w:val="28"/>
          <w:szCs w:val="28"/>
        </w:rPr>
        <w:t xml:space="preserve">видів економічної діяльності, </w:t>
      </w:r>
      <w:r w:rsidR="0039582C" w:rsidRPr="009F7314">
        <w:rPr>
          <w:rFonts w:ascii="Times New Roman" w:hAnsi="Times New Roman" w:cs="Times New Roman"/>
          <w:sz w:val="28"/>
          <w:szCs w:val="28"/>
        </w:rPr>
        <w:t>для яких</w:t>
      </w:r>
      <w:r w:rsidRPr="009F7314">
        <w:rPr>
          <w:rFonts w:ascii="Times New Roman" w:hAnsi="Times New Roman" w:cs="Times New Roman"/>
          <w:sz w:val="28"/>
          <w:szCs w:val="28"/>
        </w:rPr>
        <w:t xml:space="preserve"> не може надаватись фінансова підтримка </w:t>
      </w:r>
    </w:p>
    <w:p w:rsidR="00B24ECF" w:rsidRPr="009F7314" w:rsidRDefault="00B24ECF" w:rsidP="00B24E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428" w:type="dxa"/>
        <w:jc w:val="center"/>
        <w:tblLook w:val="04A0" w:firstRow="1" w:lastRow="0" w:firstColumn="1" w:lastColumn="0" w:noHBand="0" w:noVBand="1"/>
      </w:tblPr>
      <w:tblGrid>
        <w:gridCol w:w="2553"/>
        <w:gridCol w:w="6875"/>
      </w:tblGrid>
      <w:tr w:rsidR="00B24ECF" w:rsidRPr="009F7314" w:rsidTr="002813D4">
        <w:trPr>
          <w:tblHeader/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9E12CA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Hlk33092305"/>
            <w:r w:rsidRPr="009F7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Код згідно з Національним класифікатором України ДК 009:2010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Назва виду економічної діяльності</w:t>
            </w:r>
          </w:p>
        </w:tc>
      </w:tr>
      <w:tr w:rsidR="00B24ECF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Добувна промисловість і розроблення кар’єрів</w:t>
            </w:r>
          </w:p>
        </w:tc>
      </w:tr>
      <w:tr w:rsidR="00B24ECF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tabs>
                <w:tab w:val="left" w:pos="58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Добування кам</w:t>
            </w:r>
            <w:r w:rsidR="0039582C" w:rsidRPr="009F73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яного та бурого вугілля</w:t>
            </w:r>
          </w:p>
        </w:tc>
      </w:tr>
      <w:tr w:rsidR="00B24ECF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Добування сирої нафти та природного газу</w:t>
            </w:r>
          </w:p>
        </w:tc>
      </w:tr>
      <w:tr w:rsidR="00B24ECF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Добування металевих руд</w:t>
            </w:r>
          </w:p>
        </w:tc>
      </w:tr>
      <w:tr w:rsidR="00B24ECF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Добування інших корисних копалин і розроблення кар</w:t>
            </w:r>
            <w:r w:rsidR="0039582C" w:rsidRPr="009F73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єрів</w:t>
            </w:r>
          </w:p>
        </w:tc>
      </w:tr>
      <w:tr w:rsidR="00B24ECF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Надання допоміжних послуг у сфері добувної промисловості та розроблення кар'єрів</w:t>
            </w:r>
          </w:p>
        </w:tc>
      </w:tr>
      <w:tr w:rsidR="00B24ECF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Дистиляція, ректифікація та змішування спиртних напоїв     </w:t>
            </w:r>
          </w:p>
        </w:tc>
      </w:tr>
      <w:tr w:rsidR="00B24ECF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Виробництво виноградних вин  </w:t>
            </w:r>
          </w:p>
        </w:tc>
      </w:tr>
      <w:tr w:rsidR="0039582C" w:rsidRPr="009F7314" w:rsidTr="002813D4">
        <w:trPr>
          <w:trHeight w:val="58"/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Виробництво сидру та інших плодово-ягідних вин </w:t>
            </w:r>
          </w:p>
        </w:tc>
      </w:tr>
      <w:tr w:rsidR="0039582C" w:rsidRPr="009F7314" w:rsidTr="002813D4">
        <w:trPr>
          <w:trHeight w:val="58"/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Виробництво інших недистильованих напоїв із зброджуваних продуктів   </w:t>
            </w:r>
          </w:p>
        </w:tc>
      </w:tr>
      <w:tr w:rsidR="0039582C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11.05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Виробництво пива </w:t>
            </w:r>
          </w:p>
        </w:tc>
      </w:tr>
      <w:tr w:rsidR="009E12CA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11.06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Виробництво солоду      </w:t>
            </w:r>
          </w:p>
        </w:tc>
      </w:tr>
      <w:tr w:rsidR="00B24ECF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Виробництво тютюнових виробів</w:t>
            </w:r>
          </w:p>
        </w:tc>
      </w:tr>
      <w:tr w:rsidR="00B24ECF" w:rsidRPr="009F7314" w:rsidTr="002813D4">
        <w:trPr>
          <w:trHeight w:val="423"/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Виробництво коксу та продуктів нафтоперероблення </w:t>
            </w:r>
          </w:p>
        </w:tc>
      </w:tr>
      <w:tr w:rsidR="00B24ECF" w:rsidRPr="009F7314" w:rsidTr="002813D4">
        <w:trPr>
          <w:trHeight w:val="423"/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 xml:space="preserve">Виробництво хімічних речовин і хімічної продукції  </w:t>
            </w:r>
          </w:p>
        </w:tc>
      </w:tr>
      <w:tr w:rsidR="00B24ECF" w:rsidRPr="009F7314" w:rsidTr="002813D4">
        <w:trPr>
          <w:trHeight w:val="423"/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Виробництво основних фармацевтичних  продуктів і фармацевтичних препаратів</w:t>
            </w:r>
          </w:p>
        </w:tc>
      </w:tr>
      <w:tr w:rsidR="00B24ECF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Металургійне виробництво</w:t>
            </w:r>
          </w:p>
        </w:tc>
      </w:tr>
      <w:tr w:rsidR="00B24ECF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Постачання електроенергії, газу, пару та кондиційованого повітря</w:t>
            </w:r>
          </w:p>
        </w:tc>
      </w:tr>
      <w:tr w:rsidR="00B24ECF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Постачання електроенергії, газу, пари та кондиційованого повітря</w:t>
            </w:r>
          </w:p>
        </w:tc>
      </w:tr>
      <w:tr w:rsidR="009A4EA0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EA0" w:rsidRPr="009F7314" w:rsidRDefault="009A4EA0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46.3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EA0" w:rsidRPr="009F7314" w:rsidRDefault="009A4EA0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Оптова торгівля продуктами харчування, напоями та тютюновими виробами</w:t>
            </w:r>
          </w:p>
        </w:tc>
      </w:tr>
      <w:tr w:rsidR="009A4EA0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EA0" w:rsidRPr="009F7314" w:rsidRDefault="009A4EA0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47.2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EA0" w:rsidRPr="009F7314" w:rsidRDefault="009A4EA0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Роздрібна торгівля продуктами харчування, напоями та тютюновими виробами</w:t>
            </w:r>
          </w:p>
        </w:tc>
      </w:tr>
      <w:tr w:rsidR="009A4EA0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EA0" w:rsidRPr="009F7314" w:rsidRDefault="009A4EA0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47.3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A4EA0" w:rsidRPr="009F7314" w:rsidRDefault="009A4EA0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Роздрібна торгівля пальним</w:t>
            </w:r>
          </w:p>
        </w:tc>
      </w:tr>
      <w:tr w:rsidR="00B24ECF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47.78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Роздрібна торгівля іншими невживаними товарами в спеціалізованих магазинах</w:t>
            </w:r>
          </w:p>
        </w:tc>
      </w:tr>
      <w:tr w:rsidR="00B24ECF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Фінансова та страхова діяльність</w:t>
            </w:r>
          </w:p>
        </w:tc>
      </w:tr>
      <w:tr w:rsidR="00B24ECF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Надання фінансових послуг, крім страхування та пенсійного забезпечення</w:t>
            </w:r>
          </w:p>
        </w:tc>
      </w:tr>
      <w:tr w:rsidR="00B24ECF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Страхування, перестрахування та недержавне пенсійне забезпечення, крім обов</w:t>
            </w:r>
            <w:r w:rsidR="00254C71" w:rsidRPr="009F7314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язкового соціального страхування</w:t>
            </w:r>
          </w:p>
        </w:tc>
      </w:tr>
      <w:tr w:rsidR="00B24ECF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Допоміжна діяльність у сферах фінансових послуг і страхування</w:t>
            </w:r>
          </w:p>
        </w:tc>
      </w:tr>
      <w:tr w:rsidR="00B24ECF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Операції з нерухомим майном</w:t>
            </w:r>
          </w:p>
        </w:tc>
      </w:tr>
      <w:tr w:rsidR="00B24ECF" w:rsidRPr="009F7314" w:rsidTr="002813D4">
        <w:trPr>
          <w:jc w:val="center"/>
        </w:trPr>
        <w:tc>
          <w:tcPr>
            <w:tcW w:w="255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87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24ECF" w:rsidRPr="009F7314" w:rsidRDefault="00B24ECF" w:rsidP="00B24EC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7314">
              <w:rPr>
                <w:rFonts w:ascii="Times New Roman" w:hAnsi="Times New Roman" w:cs="Times New Roman"/>
                <w:sz w:val="24"/>
                <w:szCs w:val="24"/>
              </w:rPr>
              <w:t>Операції з нерухомим майном</w:t>
            </w:r>
          </w:p>
        </w:tc>
      </w:tr>
      <w:bookmarkEnd w:id="0"/>
    </w:tbl>
    <w:p w:rsidR="000A7CD3" w:rsidRPr="009F7314" w:rsidRDefault="000A7CD3" w:rsidP="009E12CA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0A7CD3" w:rsidRPr="009F7314" w:rsidSect="00F52C61">
      <w:pgSz w:w="11906" w:h="16838"/>
      <w:pgMar w:top="851" w:right="567" w:bottom="1276" w:left="1701" w:header="284" w:footer="561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D4159" w:rsidRDefault="00CD4159" w:rsidP="00191177">
      <w:pPr>
        <w:spacing w:after="0" w:line="240" w:lineRule="auto"/>
      </w:pPr>
      <w:r>
        <w:separator/>
      </w:r>
    </w:p>
  </w:endnote>
  <w:endnote w:type="continuationSeparator" w:id="0">
    <w:p w:rsidR="00CD4159" w:rsidRDefault="00CD4159" w:rsidP="00191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krainian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ntiqua">
    <w:altName w:val="Calibri"/>
    <w:charset w:val="00"/>
    <w:family w:val="swiss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D4159" w:rsidRDefault="00CD4159" w:rsidP="00191177">
      <w:pPr>
        <w:spacing w:after="0" w:line="240" w:lineRule="auto"/>
      </w:pPr>
      <w:r>
        <w:separator/>
      </w:r>
    </w:p>
  </w:footnote>
  <w:footnote w:type="continuationSeparator" w:id="0">
    <w:p w:rsidR="00CD4159" w:rsidRDefault="00CD4159" w:rsidP="001911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FB7037"/>
    <w:multiLevelType w:val="hybridMultilevel"/>
    <w:tmpl w:val="097427E0"/>
    <w:lvl w:ilvl="0" w:tplc="0BF4F572">
      <w:start w:val="10"/>
      <w:numFmt w:val="bullet"/>
      <w:lvlText w:val="-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8D63623"/>
    <w:multiLevelType w:val="hybridMultilevel"/>
    <w:tmpl w:val="F5A68178"/>
    <w:lvl w:ilvl="0" w:tplc="E0C0D83C">
      <w:start w:val="2"/>
      <w:numFmt w:val="bullet"/>
      <w:lvlText w:val="-"/>
      <w:lvlJc w:val="left"/>
      <w:pPr>
        <w:ind w:left="81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6F9F7775"/>
    <w:multiLevelType w:val="hybridMultilevel"/>
    <w:tmpl w:val="194AB426"/>
    <w:lvl w:ilvl="0" w:tplc="7DAA5D7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402A"/>
    <w:rsid w:val="00000A3D"/>
    <w:rsid w:val="00000FAA"/>
    <w:rsid w:val="00001E8A"/>
    <w:rsid w:val="00001FBF"/>
    <w:rsid w:val="0001580A"/>
    <w:rsid w:val="00017ADA"/>
    <w:rsid w:val="0002028A"/>
    <w:rsid w:val="00021D36"/>
    <w:rsid w:val="00021DB9"/>
    <w:rsid w:val="00026D64"/>
    <w:rsid w:val="0002783C"/>
    <w:rsid w:val="00031511"/>
    <w:rsid w:val="000333C8"/>
    <w:rsid w:val="00035384"/>
    <w:rsid w:val="00035F5B"/>
    <w:rsid w:val="00037B9D"/>
    <w:rsid w:val="00040373"/>
    <w:rsid w:val="00042918"/>
    <w:rsid w:val="00042BBC"/>
    <w:rsid w:val="000431E9"/>
    <w:rsid w:val="00045397"/>
    <w:rsid w:val="00047A3D"/>
    <w:rsid w:val="00050E2D"/>
    <w:rsid w:val="00051632"/>
    <w:rsid w:val="0005178A"/>
    <w:rsid w:val="000542B8"/>
    <w:rsid w:val="000549D7"/>
    <w:rsid w:val="0005697F"/>
    <w:rsid w:val="000575D9"/>
    <w:rsid w:val="00062B8A"/>
    <w:rsid w:val="00062CF8"/>
    <w:rsid w:val="00063E4B"/>
    <w:rsid w:val="00064DE4"/>
    <w:rsid w:val="00071997"/>
    <w:rsid w:val="00072788"/>
    <w:rsid w:val="00073BE4"/>
    <w:rsid w:val="0007682D"/>
    <w:rsid w:val="00082144"/>
    <w:rsid w:val="00092354"/>
    <w:rsid w:val="000927BB"/>
    <w:rsid w:val="00092A12"/>
    <w:rsid w:val="00093E4B"/>
    <w:rsid w:val="000A1941"/>
    <w:rsid w:val="000A36AC"/>
    <w:rsid w:val="000A72FB"/>
    <w:rsid w:val="000A7CD3"/>
    <w:rsid w:val="000A7FB2"/>
    <w:rsid w:val="000B1838"/>
    <w:rsid w:val="000B3BDA"/>
    <w:rsid w:val="000C0DA8"/>
    <w:rsid w:val="000C0FA1"/>
    <w:rsid w:val="000C2D18"/>
    <w:rsid w:val="000C51E4"/>
    <w:rsid w:val="000C60BE"/>
    <w:rsid w:val="000D1CEA"/>
    <w:rsid w:val="000D785D"/>
    <w:rsid w:val="000E00AA"/>
    <w:rsid w:val="000E2C70"/>
    <w:rsid w:val="000E5BD0"/>
    <w:rsid w:val="000F0744"/>
    <w:rsid w:val="000F0964"/>
    <w:rsid w:val="000F0D37"/>
    <w:rsid w:val="000F1E63"/>
    <w:rsid w:val="000F3883"/>
    <w:rsid w:val="000F5BE2"/>
    <w:rsid w:val="001059E3"/>
    <w:rsid w:val="00110F6B"/>
    <w:rsid w:val="00111E26"/>
    <w:rsid w:val="00111EF2"/>
    <w:rsid w:val="00114AC8"/>
    <w:rsid w:val="00114F0C"/>
    <w:rsid w:val="001214A0"/>
    <w:rsid w:val="00123DC4"/>
    <w:rsid w:val="0013475F"/>
    <w:rsid w:val="001367F1"/>
    <w:rsid w:val="00137C6C"/>
    <w:rsid w:val="00141034"/>
    <w:rsid w:val="00141126"/>
    <w:rsid w:val="00141587"/>
    <w:rsid w:val="0014210A"/>
    <w:rsid w:val="001429F6"/>
    <w:rsid w:val="001459D7"/>
    <w:rsid w:val="00150C5A"/>
    <w:rsid w:val="00151351"/>
    <w:rsid w:val="00153C2D"/>
    <w:rsid w:val="00161F37"/>
    <w:rsid w:val="00166D66"/>
    <w:rsid w:val="0017079B"/>
    <w:rsid w:val="00171336"/>
    <w:rsid w:val="001727F3"/>
    <w:rsid w:val="001749AE"/>
    <w:rsid w:val="00174B54"/>
    <w:rsid w:val="00176649"/>
    <w:rsid w:val="00177363"/>
    <w:rsid w:val="00180637"/>
    <w:rsid w:val="0018269C"/>
    <w:rsid w:val="00182ECE"/>
    <w:rsid w:val="00183025"/>
    <w:rsid w:val="001830B2"/>
    <w:rsid w:val="00183AA6"/>
    <w:rsid w:val="001846A6"/>
    <w:rsid w:val="00184855"/>
    <w:rsid w:val="001877E7"/>
    <w:rsid w:val="00191177"/>
    <w:rsid w:val="00196F82"/>
    <w:rsid w:val="001A1B19"/>
    <w:rsid w:val="001A1EA7"/>
    <w:rsid w:val="001A20D7"/>
    <w:rsid w:val="001B02A8"/>
    <w:rsid w:val="001B20A3"/>
    <w:rsid w:val="001B272C"/>
    <w:rsid w:val="001B3357"/>
    <w:rsid w:val="001B337A"/>
    <w:rsid w:val="001B4A86"/>
    <w:rsid w:val="001B6701"/>
    <w:rsid w:val="001C0618"/>
    <w:rsid w:val="001C1CB4"/>
    <w:rsid w:val="001C1FE2"/>
    <w:rsid w:val="001C212B"/>
    <w:rsid w:val="001C3FA1"/>
    <w:rsid w:val="001C44BF"/>
    <w:rsid w:val="001C510D"/>
    <w:rsid w:val="001D108B"/>
    <w:rsid w:val="001D17E7"/>
    <w:rsid w:val="001D1900"/>
    <w:rsid w:val="001D1901"/>
    <w:rsid w:val="001D6265"/>
    <w:rsid w:val="001D6B70"/>
    <w:rsid w:val="001D6D74"/>
    <w:rsid w:val="001E0A6A"/>
    <w:rsid w:val="001E3E47"/>
    <w:rsid w:val="001E6511"/>
    <w:rsid w:val="001E7DD2"/>
    <w:rsid w:val="001F549B"/>
    <w:rsid w:val="002027A6"/>
    <w:rsid w:val="002073DD"/>
    <w:rsid w:val="00213C43"/>
    <w:rsid w:val="0021447A"/>
    <w:rsid w:val="00220274"/>
    <w:rsid w:val="00222217"/>
    <w:rsid w:val="00222AC1"/>
    <w:rsid w:val="002231E2"/>
    <w:rsid w:val="00224B54"/>
    <w:rsid w:val="00231558"/>
    <w:rsid w:val="00234A3B"/>
    <w:rsid w:val="00234ED4"/>
    <w:rsid w:val="00235A42"/>
    <w:rsid w:val="00236766"/>
    <w:rsid w:val="002374AE"/>
    <w:rsid w:val="002401E7"/>
    <w:rsid w:val="00241D11"/>
    <w:rsid w:val="0024222F"/>
    <w:rsid w:val="00242A62"/>
    <w:rsid w:val="0024348C"/>
    <w:rsid w:val="00245687"/>
    <w:rsid w:val="00246515"/>
    <w:rsid w:val="00246F6E"/>
    <w:rsid w:val="00253964"/>
    <w:rsid w:val="00254C71"/>
    <w:rsid w:val="002569BB"/>
    <w:rsid w:val="002579D7"/>
    <w:rsid w:val="00257E7D"/>
    <w:rsid w:val="002658B1"/>
    <w:rsid w:val="00267FE8"/>
    <w:rsid w:val="00270242"/>
    <w:rsid w:val="00270A08"/>
    <w:rsid w:val="00271538"/>
    <w:rsid w:val="002719CE"/>
    <w:rsid w:val="00273C69"/>
    <w:rsid w:val="00276119"/>
    <w:rsid w:val="002813D4"/>
    <w:rsid w:val="00284E5C"/>
    <w:rsid w:val="00286BA6"/>
    <w:rsid w:val="00287761"/>
    <w:rsid w:val="002912BC"/>
    <w:rsid w:val="00293006"/>
    <w:rsid w:val="00296D04"/>
    <w:rsid w:val="00297E6D"/>
    <w:rsid w:val="002A0332"/>
    <w:rsid w:val="002A765A"/>
    <w:rsid w:val="002A7BE6"/>
    <w:rsid w:val="002B43A2"/>
    <w:rsid w:val="002B7449"/>
    <w:rsid w:val="002C1863"/>
    <w:rsid w:val="002C3A6E"/>
    <w:rsid w:val="002C4107"/>
    <w:rsid w:val="002C6493"/>
    <w:rsid w:val="002C7B79"/>
    <w:rsid w:val="002D1FB0"/>
    <w:rsid w:val="002D2322"/>
    <w:rsid w:val="002D2335"/>
    <w:rsid w:val="002D3F28"/>
    <w:rsid w:val="002D74BC"/>
    <w:rsid w:val="002E0FA5"/>
    <w:rsid w:val="002E1BB7"/>
    <w:rsid w:val="002E258F"/>
    <w:rsid w:val="002E6455"/>
    <w:rsid w:val="002F07FE"/>
    <w:rsid w:val="002F2297"/>
    <w:rsid w:val="002F2F88"/>
    <w:rsid w:val="002F452B"/>
    <w:rsid w:val="002F4E4C"/>
    <w:rsid w:val="002F586E"/>
    <w:rsid w:val="00300AA5"/>
    <w:rsid w:val="00302A27"/>
    <w:rsid w:val="003037A3"/>
    <w:rsid w:val="00306DDD"/>
    <w:rsid w:val="00316765"/>
    <w:rsid w:val="00317C5C"/>
    <w:rsid w:val="00321745"/>
    <w:rsid w:val="00322948"/>
    <w:rsid w:val="00323ED9"/>
    <w:rsid w:val="00324A2A"/>
    <w:rsid w:val="00325EFF"/>
    <w:rsid w:val="00327CD5"/>
    <w:rsid w:val="003306FF"/>
    <w:rsid w:val="00330F60"/>
    <w:rsid w:val="00334166"/>
    <w:rsid w:val="003353E4"/>
    <w:rsid w:val="0033712F"/>
    <w:rsid w:val="00342AB6"/>
    <w:rsid w:val="003447ED"/>
    <w:rsid w:val="0034774F"/>
    <w:rsid w:val="00351708"/>
    <w:rsid w:val="003550AC"/>
    <w:rsid w:val="003551B3"/>
    <w:rsid w:val="00355972"/>
    <w:rsid w:val="003577DD"/>
    <w:rsid w:val="00357BF1"/>
    <w:rsid w:val="00360838"/>
    <w:rsid w:val="00360BD6"/>
    <w:rsid w:val="0037069A"/>
    <w:rsid w:val="003732C5"/>
    <w:rsid w:val="00373F4A"/>
    <w:rsid w:val="00374CEC"/>
    <w:rsid w:val="0037687B"/>
    <w:rsid w:val="00377B76"/>
    <w:rsid w:val="00381A5F"/>
    <w:rsid w:val="00382722"/>
    <w:rsid w:val="003862AC"/>
    <w:rsid w:val="003866CC"/>
    <w:rsid w:val="00387523"/>
    <w:rsid w:val="00395545"/>
    <w:rsid w:val="0039582C"/>
    <w:rsid w:val="0039659F"/>
    <w:rsid w:val="003A0428"/>
    <w:rsid w:val="003A57E4"/>
    <w:rsid w:val="003A7467"/>
    <w:rsid w:val="003B2503"/>
    <w:rsid w:val="003B35A3"/>
    <w:rsid w:val="003B6EC0"/>
    <w:rsid w:val="003B7EDE"/>
    <w:rsid w:val="003C11FB"/>
    <w:rsid w:val="003C4581"/>
    <w:rsid w:val="003C5338"/>
    <w:rsid w:val="003C761A"/>
    <w:rsid w:val="003D2E26"/>
    <w:rsid w:val="003D5A9F"/>
    <w:rsid w:val="003D7B69"/>
    <w:rsid w:val="003E05F0"/>
    <w:rsid w:val="003E1462"/>
    <w:rsid w:val="003E7E30"/>
    <w:rsid w:val="003F0D14"/>
    <w:rsid w:val="003F50FD"/>
    <w:rsid w:val="0040000C"/>
    <w:rsid w:val="00400601"/>
    <w:rsid w:val="00402C2D"/>
    <w:rsid w:val="00405484"/>
    <w:rsid w:val="004122E2"/>
    <w:rsid w:val="00412574"/>
    <w:rsid w:val="00413FAF"/>
    <w:rsid w:val="00414172"/>
    <w:rsid w:val="004141AB"/>
    <w:rsid w:val="00421473"/>
    <w:rsid w:val="004266C7"/>
    <w:rsid w:val="0043232F"/>
    <w:rsid w:val="0043656E"/>
    <w:rsid w:val="004419CF"/>
    <w:rsid w:val="004445D9"/>
    <w:rsid w:val="00446D80"/>
    <w:rsid w:val="00446FFC"/>
    <w:rsid w:val="00450013"/>
    <w:rsid w:val="004557FF"/>
    <w:rsid w:val="004572CE"/>
    <w:rsid w:val="00463663"/>
    <w:rsid w:val="0046402A"/>
    <w:rsid w:val="0046414A"/>
    <w:rsid w:val="004650C1"/>
    <w:rsid w:val="00471EE0"/>
    <w:rsid w:val="004731D1"/>
    <w:rsid w:val="00474FF2"/>
    <w:rsid w:val="004800A1"/>
    <w:rsid w:val="00480F33"/>
    <w:rsid w:val="00483B7C"/>
    <w:rsid w:val="00484033"/>
    <w:rsid w:val="00485FE6"/>
    <w:rsid w:val="004865A7"/>
    <w:rsid w:val="004868C9"/>
    <w:rsid w:val="004902CA"/>
    <w:rsid w:val="00495F36"/>
    <w:rsid w:val="004A0671"/>
    <w:rsid w:val="004A2FA0"/>
    <w:rsid w:val="004A3458"/>
    <w:rsid w:val="004A5CCE"/>
    <w:rsid w:val="004A6082"/>
    <w:rsid w:val="004B2C53"/>
    <w:rsid w:val="004B3107"/>
    <w:rsid w:val="004B5AF0"/>
    <w:rsid w:val="004B6F5E"/>
    <w:rsid w:val="004C0917"/>
    <w:rsid w:val="004C0C7D"/>
    <w:rsid w:val="004C217A"/>
    <w:rsid w:val="004C2199"/>
    <w:rsid w:val="004C3036"/>
    <w:rsid w:val="004C3FB0"/>
    <w:rsid w:val="004C5964"/>
    <w:rsid w:val="004C5C79"/>
    <w:rsid w:val="004D1F5C"/>
    <w:rsid w:val="004D25C8"/>
    <w:rsid w:val="004D5B64"/>
    <w:rsid w:val="004D6A1A"/>
    <w:rsid w:val="004E2C62"/>
    <w:rsid w:val="004E3F25"/>
    <w:rsid w:val="004E541F"/>
    <w:rsid w:val="004E5B16"/>
    <w:rsid w:val="004F0210"/>
    <w:rsid w:val="004F053B"/>
    <w:rsid w:val="004F0EE4"/>
    <w:rsid w:val="004F2F35"/>
    <w:rsid w:val="004F3A91"/>
    <w:rsid w:val="004F4457"/>
    <w:rsid w:val="004F4EA1"/>
    <w:rsid w:val="004F5B84"/>
    <w:rsid w:val="0050062C"/>
    <w:rsid w:val="005063B0"/>
    <w:rsid w:val="005067BF"/>
    <w:rsid w:val="005068FD"/>
    <w:rsid w:val="00515F45"/>
    <w:rsid w:val="005216E0"/>
    <w:rsid w:val="00522DAD"/>
    <w:rsid w:val="005278CB"/>
    <w:rsid w:val="00533105"/>
    <w:rsid w:val="00534959"/>
    <w:rsid w:val="00534B24"/>
    <w:rsid w:val="00535AFB"/>
    <w:rsid w:val="005374B8"/>
    <w:rsid w:val="005377D9"/>
    <w:rsid w:val="005401B0"/>
    <w:rsid w:val="00542B00"/>
    <w:rsid w:val="005449C0"/>
    <w:rsid w:val="00545184"/>
    <w:rsid w:val="0054766C"/>
    <w:rsid w:val="00547FC0"/>
    <w:rsid w:val="00555572"/>
    <w:rsid w:val="00555FA6"/>
    <w:rsid w:val="005565E5"/>
    <w:rsid w:val="00556686"/>
    <w:rsid w:val="005605B3"/>
    <w:rsid w:val="005616C0"/>
    <w:rsid w:val="00561F8F"/>
    <w:rsid w:val="00573431"/>
    <w:rsid w:val="00580BF5"/>
    <w:rsid w:val="0058206A"/>
    <w:rsid w:val="00585487"/>
    <w:rsid w:val="00586844"/>
    <w:rsid w:val="00586B73"/>
    <w:rsid w:val="00592C06"/>
    <w:rsid w:val="005953C4"/>
    <w:rsid w:val="00596B1E"/>
    <w:rsid w:val="00596C12"/>
    <w:rsid w:val="005975B2"/>
    <w:rsid w:val="00597C6B"/>
    <w:rsid w:val="00597F81"/>
    <w:rsid w:val="005A4D2F"/>
    <w:rsid w:val="005A744C"/>
    <w:rsid w:val="005A770F"/>
    <w:rsid w:val="005B2A16"/>
    <w:rsid w:val="005B48E0"/>
    <w:rsid w:val="005B4A72"/>
    <w:rsid w:val="005B5D5C"/>
    <w:rsid w:val="005B7A91"/>
    <w:rsid w:val="005C1746"/>
    <w:rsid w:val="005C4541"/>
    <w:rsid w:val="005C4779"/>
    <w:rsid w:val="005C4907"/>
    <w:rsid w:val="005C630C"/>
    <w:rsid w:val="005C6CA0"/>
    <w:rsid w:val="005D071C"/>
    <w:rsid w:val="005D398B"/>
    <w:rsid w:val="005D6BA5"/>
    <w:rsid w:val="005D6D76"/>
    <w:rsid w:val="005E44B6"/>
    <w:rsid w:val="005F439A"/>
    <w:rsid w:val="006007F7"/>
    <w:rsid w:val="006009B5"/>
    <w:rsid w:val="00600D36"/>
    <w:rsid w:val="0060246F"/>
    <w:rsid w:val="00603AEE"/>
    <w:rsid w:val="006067D6"/>
    <w:rsid w:val="00610536"/>
    <w:rsid w:val="006146BC"/>
    <w:rsid w:val="0061543C"/>
    <w:rsid w:val="00617DBC"/>
    <w:rsid w:val="00622B0A"/>
    <w:rsid w:val="006235CC"/>
    <w:rsid w:val="00624785"/>
    <w:rsid w:val="0062558E"/>
    <w:rsid w:val="006262D9"/>
    <w:rsid w:val="00630DB6"/>
    <w:rsid w:val="00631839"/>
    <w:rsid w:val="00631E02"/>
    <w:rsid w:val="00633F7A"/>
    <w:rsid w:val="00634023"/>
    <w:rsid w:val="00635C0B"/>
    <w:rsid w:val="00646498"/>
    <w:rsid w:val="00646DB0"/>
    <w:rsid w:val="0065055E"/>
    <w:rsid w:val="00653DEA"/>
    <w:rsid w:val="00654298"/>
    <w:rsid w:val="00655D1A"/>
    <w:rsid w:val="006606D6"/>
    <w:rsid w:val="00660912"/>
    <w:rsid w:val="00661C40"/>
    <w:rsid w:val="00662BA0"/>
    <w:rsid w:val="00662DE8"/>
    <w:rsid w:val="00662F34"/>
    <w:rsid w:val="00664F50"/>
    <w:rsid w:val="00667E7D"/>
    <w:rsid w:val="0067191B"/>
    <w:rsid w:val="00672251"/>
    <w:rsid w:val="006731A6"/>
    <w:rsid w:val="00675903"/>
    <w:rsid w:val="006759D9"/>
    <w:rsid w:val="00676171"/>
    <w:rsid w:val="00677816"/>
    <w:rsid w:val="00687E0B"/>
    <w:rsid w:val="00695578"/>
    <w:rsid w:val="00697984"/>
    <w:rsid w:val="006A1B97"/>
    <w:rsid w:val="006A5232"/>
    <w:rsid w:val="006A686B"/>
    <w:rsid w:val="006A6B9F"/>
    <w:rsid w:val="006A7317"/>
    <w:rsid w:val="006A77E2"/>
    <w:rsid w:val="006B04E6"/>
    <w:rsid w:val="006B0C95"/>
    <w:rsid w:val="006B7162"/>
    <w:rsid w:val="006B73BF"/>
    <w:rsid w:val="006C06F8"/>
    <w:rsid w:val="006C1AFE"/>
    <w:rsid w:val="006C377D"/>
    <w:rsid w:val="006C5AA9"/>
    <w:rsid w:val="006C66CA"/>
    <w:rsid w:val="006C69B1"/>
    <w:rsid w:val="006D015C"/>
    <w:rsid w:val="006D1380"/>
    <w:rsid w:val="006D2176"/>
    <w:rsid w:val="006D26EB"/>
    <w:rsid w:val="006D32D3"/>
    <w:rsid w:val="006D7561"/>
    <w:rsid w:val="006D7F40"/>
    <w:rsid w:val="006D7FE4"/>
    <w:rsid w:val="006E441E"/>
    <w:rsid w:val="006E4466"/>
    <w:rsid w:val="006E59D7"/>
    <w:rsid w:val="006F039F"/>
    <w:rsid w:val="006F4924"/>
    <w:rsid w:val="006F5180"/>
    <w:rsid w:val="0070020F"/>
    <w:rsid w:val="00701B7D"/>
    <w:rsid w:val="00706FC8"/>
    <w:rsid w:val="00707676"/>
    <w:rsid w:val="00713980"/>
    <w:rsid w:val="00714107"/>
    <w:rsid w:val="0072148D"/>
    <w:rsid w:val="00722546"/>
    <w:rsid w:val="007227E2"/>
    <w:rsid w:val="00723827"/>
    <w:rsid w:val="00724014"/>
    <w:rsid w:val="00724366"/>
    <w:rsid w:val="00725B9D"/>
    <w:rsid w:val="0072752B"/>
    <w:rsid w:val="00730614"/>
    <w:rsid w:val="00732DFA"/>
    <w:rsid w:val="0074379E"/>
    <w:rsid w:val="00747426"/>
    <w:rsid w:val="00752C9D"/>
    <w:rsid w:val="00755F14"/>
    <w:rsid w:val="0075749E"/>
    <w:rsid w:val="00760CFE"/>
    <w:rsid w:val="00761919"/>
    <w:rsid w:val="00766949"/>
    <w:rsid w:val="007714F2"/>
    <w:rsid w:val="00772889"/>
    <w:rsid w:val="007730A2"/>
    <w:rsid w:val="007744CF"/>
    <w:rsid w:val="0077551B"/>
    <w:rsid w:val="007811C0"/>
    <w:rsid w:val="00782B67"/>
    <w:rsid w:val="00783DAA"/>
    <w:rsid w:val="00787C08"/>
    <w:rsid w:val="00793B36"/>
    <w:rsid w:val="007952CF"/>
    <w:rsid w:val="00796E1E"/>
    <w:rsid w:val="007A04B9"/>
    <w:rsid w:val="007A2B24"/>
    <w:rsid w:val="007A3E5E"/>
    <w:rsid w:val="007A7207"/>
    <w:rsid w:val="007A7A0D"/>
    <w:rsid w:val="007B1CB2"/>
    <w:rsid w:val="007C06A6"/>
    <w:rsid w:val="007C0791"/>
    <w:rsid w:val="007C110A"/>
    <w:rsid w:val="007C3BD3"/>
    <w:rsid w:val="007C3EE9"/>
    <w:rsid w:val="007C495A"/>
    <w:rsid w:val="007D2D5D"/>
    <w:rsid w:val="007D4CD6"/>
    <w:rsid w:val="007D5CB5"/>
    <w:rsid w:val="007D5F97"/>
    <w:rsid w:val="007D6149"/>
    <w:rsid w:val="007E2DE6"/>
    <w:rsid w:val="007E2F1C"/>
    <w:rsid w:val="007E4F51"/>
    <w:rsid w:val="007E759C"/>
    <w:rsid w:val="007F1E63"/>
    <w:rsid w:val="007F403F"/>
    <w:rsid w:val="007F5119"/>
    <w:rsid w:val="007F552F"/>
    <w:rsid w:val="007F62D9"/>
    <w:rsid w:val="008042FF"/>
    <w:rsid w:val="0080504A"/>
    <w:rsid w:val="0081303E"/>
    <w:rsid w:val="00813C16"/>
    <w:rsid w:val="008147B3"/>
    <w:rsid w:val="00816935"/>
    <w:rsid w:val="008218EF"/>
    <w:rsid w:val="00822636"/>
    <w:rsid w:val="00823D5B"/>
    <w:rsid w:val="00826B4D"/>
    <w:rsid w:val="00827081"/>
    <w:rsid w:val="00832786"/>
    <w:rsid w:val="00833681"/>
    <w:rsid w:val="00834FFF"/>
    <w:rsid w:val="00836989"/>
    <w:rsid w:val="00837AD8"/>
    <w:rsid w:val="00841CE4"/>
    <w:rsid w:val="00843F51"/>
    <w:rsid w:val="00845AEA"/>
    <w:rsid w:val="00845EFE"/>
    <w:rsid w:val="00846EAE"/>
    <w:rsid w:val="0085082C"/>
    <w:rsid w:val="008511C9"/>
    <w:rsid w:val="008540DD"/>
    <w:rsid w:val="008623B6"/>
    <w:rsid w:val="00862836"/>
    <w:rsid w:val="008632F6"/>
    <w:rsid w:val="008656D7"/>
    <w:rsid w:val="008675ED"/>
    <w:rsid w:val="008676EE"/>
    <w:rsid w:val="0087211C"/>
    <w:rsid w:val="00872BA6"/>
    <w:rsid w:val="00872BFD"/>
    <w:rsid w:val="00873F0B"/>
    <w:rsid w:val="00874366"/>
    <w:rsid w:val="00874D64"/>
    <w:rsid w:val="00880015"/>
    <w:rsid w:val="00880501"/>
    <w:rsid w:val="00883B19"/>
    <w:rsid w:val="0088463C"/>
    <w:rsid w:val="00894374"/>
    <w:rsid w:val="008965ED"/>
    <w:rsid w:val="008974DD"/>
    <w:rsid w:val="008A0CEE"/>
    <w:rsid w:val="008A433D"/>
    <w:rsid w:val="008A6E8E"/>
    <w:rsid w:val="008B0670"/>
    <w:rsid w:val="008B1FD4"/>
    <w:rsid w:val="008B2378"/>
    <w:rsid w:val="008B297A"/>
    <w:rsid w:val="008B4795"/>
    <w:rsid w:val="008C1508"/>
    <w:rsid w:val="008C219A"/>
    <w:rsid w:val="008C2214"/>
    <w:rsid w:val="008D0358"/>
    <w:rsid w:val="008D0376"/>
    <w:rsid w:val="008D18FE"/>
    <w:rsid w:val="008D25DA"/>
    <w:rsid w:val="008D407F"/>
    <w:rsid w:val="008D6B91"/>
    <w:rsid w:val="008E229A"/>
    <w:rsid w:val="008E32C9"/>
    <w:rsid w:val="008E3A78"/>
    <w:rsid w:val="008E6090"/>
    <w:rsid w:val="008F25ED"/>
    <w:rsid w:val="008F2F25"/>
    <w:rsid w:val="008F329B"/>
    <w:rsid w:val="008F35A7"/>
    <w:rsid w:val="008F3BA1"/>
    <w:rsid w:val="008F491B"/>
    <w:rsid w:val="008F4FE9"/>
    <w:rsid w:val="008F5A11"/>
    <w:rsid w:val="008F5F1F"/>
    <w:rsid w:val="009047C4"/>
    <w:rsid w:val="009073F7"/>
    <w:rsid w:val="00907824"/>
    <w:rsid w:val="00911595"/>
    <w:rsid w:val="00911D45"/>
    <w:rsid w:val="00912D7C"/>
    <w:rsid w:val="009142F3"/>
    <w:rsid w:val="009165B9"/>
    <w:rsid w:val="00916A15"/>
    <w:rsid w:val="00916BA5"/>
    <w:rsid w:val="00921D1D"/>
    <w:rsid w:val="00922BC1"/>
    <w:rsid w:val="00922F3D"/>
    <w:rsid w:val="009231CD"/>
    <w:rsid w:val="00936693"/>
    <w:rsid w:val="00937E5C"/>
    <w:rsid w:val="00942B74"/>
    <w:rsid w:val="00946750"/>
    <w:rsid w:val="009469D4"/>
    <w:rsid w:val="00946D8B"/>
    <w:rsid w:val="009515F3"/>
    <w:rsid w:val="009554C1"/>
    <w:rsid w:val="00955512"/>
    <w:rsid w:val="00955A6F"/>
    <w:rsid w:val="00963D01"/>
    <w:rsid w:val="00965315"/>
    <w:rsid w:val="00966AF7"/>
    <w:rsid w:val="00976B04"/>
    <w:rsid w:val="00977825"/>
    <w:rsid w:val="00984A44"/>
    <w:rsid w:val="009904B9"/>
    <w:rsid w:val="00990700"/>
    <w:rsid w:val="00991CE6"/>
    <w:rsid w:val="0099222F"/>
    <w:rsid w:val="009938AD"/>
    <w:rsid w:val="00994D47"/>
    <w:rsid w:val="00996C47"/>
    <w:rsid w:val="009A1742"/>
    <w:rsid w:val="009A3506"/>
    <w:rsid w:val="009A4EA0"/>
    <w:rsid w:val="009B1384"/>
    <w:rsid w:val="009B2BCF"/>
    <w:rsid w:val="009B31F5"/>
    <w:rsid w:val="009B422A"/>
    <w:rsid w:val="009B6017"/>
    <w:rsid w:val="009B60D7"/>
    <w:rsid w:val="009B6E86"/>
    <w:rsid w:val="009C0E01"/>
    <w:rsid w:val="009C3277"/>
    <w:rsid w:val="009C4823"/>
    <w:rsid w:val="009D2116"/>
    <w:rsid w:val="009D534A"/>
    <w:rsid w:val="009E12CA"/>
    <w:rsid w:val="009E3407"/>
    <w:rsid w:val="009E3879"/>
    <w:rsid w:val="009E4350"/>
    <w:rsid w:val="009E4924"/>
    <w:rsid w:val="009E6B48"/>
    <w:rsid w:val="009F040E"/>
    <w:rsid w:val="009F24F7"/>
    <w:rsid w:val="009F3483"/>
    <w:rsid w:val="009F7314"/>
    <w:rsid w:val="009F7699"/>
    <w:rsid w:val="009F78A3"/>
    <w:rsid w:val="00A00305"/>
    <w:rsid w:val="00A0206D"/>
    <w:rsid w:val="00A028DA"/>
    <w:rsid w:val="00A03290"/>
    <w:rsid w:val="00A03ED1"/>
    <w:rsid w:val="00A04BB2"/>
    <w:rsid w:val="00A10A2F"/>
    <w:rsid w:val="00A15DF2"/>
    <w:rsid w:val="00A16816"/>
    <w:rsid w:val="00A23DEF"/>
    <w:rsid w:val="00A324CF"/>
    <w:rsid w:val="00A32634"/>
    <w:rsid w:val="00A32E18"/>
    <w:rsid w:val="00A36E93"/>
    <w:rsid w:val="00A372B8"/>
    <w:rsid w:val="00A41449"/>
    <w:rsid w:val="00A43A95"/>
    <w:rsid w:val="00A454C1"/>
    <w:rsid w:val="00A46376"/>
    <w:rsid w:val="00A46F99"/>
    <w:rsid w:val="00A50611"/>
    <w:rsid w:val="00A52A82"/>
    <w:rsid w:val="00A52D2A"/>
    <w:rsid w:val="00A54607"/>
    <w:rsid w:val="00A55DF1"/>
    <w:rsid w:val="00A60B0D"/>
    <w:rsid w:val="00A641B6"/>
    <w:rsid w:val="00A64A4D"/>
    <w:rsid w:val="00A65285"/>
    <w:rsid w:val="00A70182"/>
    <w:rsid w:val="00A708D8"/>
    <w:rsid w:val="00A7136B"/>
    <w:rsid w:val="00A737C8"/>
    <w:rsid w:val="00A751B2"/>
    <w:rsid w:val="00A8228C"/>
    <w:rsid w:val="00A85E46"/>
    <w:rsid w:val="00A862BF"/>
    <w:rsid w:val="00A86F77"/>
    <w:rsid w:val="00A923F6"/>
    <w:rsid w:val="00A93C1D"/>
    <w:rsid w:val="00A94C68"/>
    <w:rsid w:val="00A954C0"/>
    <w:rsid w:val="00A95620"/>
    <w:rsid w:val="00AA3E38"/>
    <w:rsid w:val="00AA41EB"/>
    <w:rsid w:val="00AA425A"/>
    <w:rsid w:val="00AA552A"/>
    <w:rsid w:val="00AA637D"/>
    <w:rsid w:val="00AA724B"/>
    <w:rsid w:val="00AA76F1"/>
    <w:rsid w:val="00AB08E6"/>
    <w:rsid w:val="00AB3B38"/>
    <w:rsid w:val="00AB61AC"/>
    <w:rsid w:val="00AC025C"/>
    <w:rsid w:val="00AC0F53"/>
    <w:rsid w:val="00AC5AB6"/>
    <w:rsid w:val="00AC6F55"/>
    <w:rsid w:val="00AD5C51"/>
    <w:rsid w:val="00AE1EB2"/>
    <w:rsid w:val="00AE3289"/>
    <w:rsid w:val="00AE3B1C"/>
    <w:rsid w:val="00AF4773"/>
    <w:rsid w:val="00AF4E0D"/>
    <w:rsid w:val="00AF597F"/>
    <w:rsid w:val="00B0348F"/>
    <w:rsid w:val="00B046F2"/>
    <w:rsid w:val="00B063A9"/>
    <w:rsid w:val="00B06BC9"/>
    <w:rsid w:val="00B12409"/>
    <w:rsid w:val="00B1324A"/>
    <w:rsid w:val="00B142A5"/>
    <w:rsid w:val="00B168FA"/>
    <w:rsid w:val="00B1701E"/>
    <w:rsid w:val="00B17486"/>
    <w:rsid w:val="00B20782"/>
    <w:rsid w:val="00B24ECF"/>
    <w:rsid w:val="00B25130"/>
    <w:rsid w:val="00B25477"/>
    <w:rsid w:val="00B27984"/>
    <w:rsid w:val="00B35C09"/>
    <w:rsid w:val="00B40BDA"/>
    <w:rsid w:val="00B41E2E"/>
    <w:rsid w:val="00B451F9"/>
    <w:rsid w:val="00B4759A"/>
    <w:rsid w:val="00B518B3"/>
    <w:rsid w:val="00B51B6C"/>
    <w:rsid w:val="00B51E0E"/>
    <w:rsid w:val="00B55854"/>
    <w:rsid w:val="00B57160"/>
    <w:rsid w:val="00B62872"/>
    <w:rsid w:val="00B63480"/>
    <w:rsid w:val="00B65F8D"/>
    <w:rsid w:val="00B67CEC"/>
    <w:rsid w:val="00B71616"/>
    <w:rsid w:val="00B73C30"/>
    <w:rsid w:val="00B747FB"/>
    <w:rsid w:val="00B75244"/>
    <w:rsid w:val="00B762B7"/>
    <w:rsid w:val="00B77140"/>
    <w:rsid w:val="00B80BBD"/>
    <w:rsid w:val="00B8147A"/>
    <w:rsid w:val="00B8158A"/>
    <w:rsid w:val="00B81AFE"/>
    <w:rsid w:val="00B81D2D"/>
    <w:rsid w:val="00B825F0"/>
    <w:rsid w:val="00B8261B"/>
    <w:rsid w:val="00B865E5"/>
    <w:rsid w:val="00B86E19"/>
    <w:rsid w:val="00B90095"/>
    <w:rsid w:val="00B90200"/>
    <w:rsid w:val="00B90EE7"/>
    <w:rsid w:val="00B93628"/>
    <w:rsid w:val="00B96C47"/>
    <w:rsid w:val="00BA3225"/>
    <w:rsid w:val="00BA4AE1"/>
    <w:rsid w:val="00BA6086"/>
    <w:rsid w:val="00BB019A"/>
    <w:rsid w:val="00BB156D"/>
    <w:rsid w:val="00BB45F7"/>
    <w:rsid w:val="00BB643D"/>
    <w:rsid w:val="00BB65AE"/>
    <w:rsid w:val="00BC12F0"/>
    <w:rsid w:val="00BC322E"/>
    <w:rsid w:val="00BC40B2"/>
    <w:rsid w:val="00BC447E"/>
    <w:rsid w:val="00BC4D70"/>
    <w:rsid w:val="00BC4F55"/>
    <w:rsid w:val="00BC76B0"/>
    <w:rsid w:val="00BD1B23"/>
    <w:rsid w:val="00BD39C3"/>
    <w:rsid w:val="00BD5288"/>
    <w:rsid w:val="00BD5335"/>
    <w:rsid w:val="00BD5357"/>
    <w:rsid w:val="00BD5BD5"/>
    <w:rsid w:val="00BD796E"/>
    <w:rsid w:val="00BE17F9"/>
    <w:rsid w:val="00BE4F23"/>
    <w:rsid w:val="00BE72EA"/>
    <w:rsid w:val="00BE7E0F"/>
    <w:rsid w:val="00BF1B51"/>
    <w:rsid w:val="00BF241E"/>
    <w:rsid w:val="00BF62B1"/>
    <w:rsid w:val="00BF7C9B"/>
    <w:rsid w:val="00C014CC"/>
    <w:rsid w:val="00C022AC"/>
    <w:rsid w:val="00C02D84"/>
    <w:rsid w:val="00C072C7"/>
    <w:rsid w:val="00C134BF"/>
    <w:rsid w:val="00C1716A"/>
    <w:rsid w:val="00C22B02"/>
    <w:rsid w:val="00C27DD1"/>
    <w:rsid w:val="00C304E7"/>
    <w:rsid w:val="00C318CD"/>
    <w:rsid w:val="00C36459"/>
    <w:rsid w:val="00C37931"/>
    <w:rsid w:val="00C40B7E"/>
    <w:rsid w:val="00C42A85"/>
    <w:rsid w:val="00C45CF7"/>
    <w:rsid w:val="00C47E20"/>
    <w:rsid w:val="00C507EB"/>
    <w:rsid w:val="00C52537"/>
    <w:rsid w:val="00C52E1A"/>
    <w:rsid w:val="00C53BB8"/>
    <w:rsid w:val="00C54D5D"/>
    <w:rsid w:val="00C55EF6"/>
    <w:rsid w:val="00C57A4A"/>
    <w:rsid w:val="00C62188"/>
    <w:rsid w:val="00C622FD"/>
    <w:rsid w:val="00C63745"/>
    <w:rsid w:val="00C63D90"/>
    <w:rsid w:val="00C66B94"/>
    <w:rsid w:val="00C703EA"/>
    <w:rsid w:val="00C70C48"/>
    <w:rsid w:val="00C70E59"/>
    <w:rsid w:val="00C744F0"/>
    <w:rsid w:val="00C74BBE"/>
    <w:rsid w:val="00C75C5B"/>
    <w:rsid w:val="00C75F38"/>
    <w:rsid w:val="00C801F6"/>
    <w:rsid w:val="00C84A94"/>
    <w:rsid w:val="00C85B5E"/>
    <w:rsid w:val="00C86CBF"/>
    <w:rsid w:val="00C90A9B"/>
    <w:rsid w:val="00C92B41"/>
    <w:rsid w:val="00C952B4"/>
    <w:rsid w:val="00C95869"/>
    <w:rsid w:val="00C97028"/>
    <w:rsid w:val="00C97165"/>
    <w:rsid w:val="00C973F7"/>
    <w:rsid w:val="00C9748E"/>
    <w:rsid w:val="00CA32EC"/>
    <w:rsid w:val="00CB0EB8"/>
    <w:rsid w:val="00CB15CE"/>
    <w:rsid w:val="00CB5111"/>
    <w:rsid w:val="00CB5219"/>
    <w:rsid w:val="00CB538E"/>
    <w:rsid w:val="00CB7A43"/>
    <w:rsid w:val="00CB7D6C"/>
    <w:rsid w:val="00CC0286"/>
    <w:rsid w:val="00CC16CD"/>
    <w:rsid w:val="00CC4BF0"/>
    <w:rsid w:val="00CC6230"/>
    <w:rsid w:val="00CD4159"/>
    <w:rsid w:val="00CD67D5"/>
    <w:rsid w:val="00CE26AD"/>
    <w:rsid w:val="00CF00D2"/>
    <w:rsid w:val="00CF0286"/>
    <w:rsid w:val="00CF2607"/>
    <w:rsid w:val="00CF3080"/>
    <w:rsid w:val="00CF56FA"/>
    <w:rsid w:val="00D10E66"/>
    <w:rsid w:val="00D11299"/>
    <w:rsid w:val="00D131E4"/>
    <w:rsid w:val="00D133CB"/>
    <w:rsid w:val="00D162E5"/>
    <w:rsid w:val="00D17660"/>
    <w:rsid w:val="00D176DB"/>
    <w:rsid w:val="00D20503"/>
    <w:rsid w:val="00D20B42"/>
    <w:rsid w:val="00D2127B"/>
    <w:rsid w:val="00D22B41"/>
    <w:rsid w:val="00D22DD9"/>
    <w:rsid w:val="00D25B2F"/>
    <w:rsid w:val="00D26435"/>
    <w:rsid w:val="00D31E96"/>
    <w:rsid w:val="00D3286B"/>
    <w:rsid w:val="00D37089"/>
    <w:rsid w:val="00D37D06"/>
    <w:rsid w:val="00D4163B"/>
    <w:rsid w:val="00D4545F"/>
    <w:rsid w:val="00D456B9"/>
    <w:rsid w:val="00D465AD"/>
    <w:rsid w:val="00D46B37"/>
    <w:rsid w:val="00D52E34"/>
    <w:rsid w:val="00D53643"/>
    <w:rsid w:val="00D5372D"/>
    <w:rsid w:val="00D54FD6"/>
    <w:rsid w:val="00D55E28"/>
    <w:rsid w:val="00D55EA8"/>
    <w:rsid w:val="00D561E9"/>
    <w:rsid w:val="00D577F4"/>
    <w:rsid w:val="00D61F1C"/>
    <w:rsid w:val="00D63F6D"/>
    <w:rsid w:val="00D6662F"/>
    <w:rsid w:val="00D6781D"/>
    <w:rsid w:val="00D708DD"/>
    <w:rsid w:val="00D70E90"/>
    <w:rsid w:val="00D756C4"/>
    <w:rsid w:val="00D77F29"/>
    <w:rsid w:val="00D8229B"/>
    <w:rsid w:val="00D82F4E"/>
    <w:rsid w:val="00D8416D"/>
    <w:rsid w:val="00D86911"/>
    <w:rsid w:val="00D871FE"/>
    <w:rsid w:val="00D909BC"/>
    <w:rsid w:val="00D927D2"/>
    <w:rsid w:val="00D9505B"/>
    <w:rsid w:val="00D96109"/>
    <w:rsid w:val="00D9660E"/>
    <w:rsid w:val="00DA1C7A"/>
    <w:rsid w:val="00DA1DF4"/>
    <w:rsid w:val="00DA3AE5"/>
    <w:rsid w:val="00DB26FB"/>
    <w:rsid w:val="00DB28FD"/>
    <w:rsid w:val="00DB2974"/>
    <w:rsid w:val="00DB4278"/>
    <w:rsid w:val="00DC02E0"/>
    <w:rsid w:val="00DC1D99"/>
    <w:rsid w:val="00DC3A95"/>
    <w:rsid w:val="00DC5D19"/>
    <w:rsid w:val="00DD2640"/>
    <w:rsid w:val="00DD3FE4"/>
    <w:rsid w:val="00DD52A8"/>
    <w:rsid w:val="00DD616C"/>
    <w:rsid w:val="00DE33B9"/>
    <w:rsid w:val="00DE706E"/>
    <w:rsid w:val="00DF07CC"/>
    <w:rsid w:val="00DF0BDA"/>
    <w:rsid w:val="00DF10B7"/>
    <w:rsid w:val="00DF1979"/>
    <w:rsid w:val="00DF1C08"/>
    <w:rsid w:val="00DF2FD8"/>
    <w:rsid w:val="00DF4922"/>
    <w:rsid w:val="00DF5196"/>
    <w:rsid w:val="00E00AF5"/>
    <w:rsid w:val="00E01347"/>
    <w:rsid w:val="00E03512"/>
    <w:rsid w:val="00E03A27"/>
    <w:rsid w:val="00E05F3D"/>
    <w:rsid w:val="00E07D3D"/>
    <w:rsid w:val="00E111B4"/>
    <w:rsid w:val="00E1227E"/>
    <w:rsid w:val="00E1261A"/>
    <w:rsid w:val="00E14042"/>
    <w:rsid w:val="00E1638C"/>
    <w:rsid w:val="00E17FE1"/>
    <w:rsid w:val="00E204E0"/>
    <w:rsid w:val="00E20975"/>
    <w:rsid w:val="00E20F58"/>
    <w:rsid w:val="00E25E75"/>
    <w:rsid w:val="00E263E2"/>
    <w:rsid w:val="00E304C5"/>
    <w:rsid w:val="00E31993"/>
    <w:rsid w:val="00E32CB8"/>
    <w:rsid w:val="00E33C37"/>
    <w:rsid w:val="00E35056"/>
    <w:rsid w:val="00E36F34"/>
    <w:rsid w:val="00E40933"/>
    <w:rsid w:val="00E40FB5"/>
    <w:rsid w:val="00E427DB"/>
    <w:rsid w:val="00E43257"/>
    <w:rsid w:val="00E445A1"/>
    <w:rsid w:val="00E469D4"/>
    <w:rsid w:val="00E47AEA"/>
    <w:rsid w:val="00E52BBF"/>
    <w:rsid w:val="00E6158A"/>
    <w:rsid w:val="00E64B22"/>
    <w:rsid w:val="00E7142B"/>
    <w:rsid w:val="00E73DCF"/>
    <w:rsid w:val="00E757A9"/>
    <w:rsid w:val="00E77F77"/>
    <w:rsid w:val="00E8033B"/>
    <w:rsid w:val="00E81422"/>
    <w:rsid w:val="00E814B5"/>
    <w:rsid w:val="00E82A30"/>
    <w:rsid w:val="00E839ED"/>
    <w:rsid w:val="00E83A41"/>
    <w:rsid w:val="00E871C5"/>
    <w:rsid w:val="00E87722"/>
    <w:rsid w:val="00E90ADF"/>
    <w:rsid w:val="00E91DC2"/>
    <w:rsid w:val="00E9374C"/>
    <w:rsid w:val="00E96615"/>
    <w:rsid w:val="00E96B54"/>
    <w:rsid w:val="00EA13C2"/>
    <w:rsid w:val="00EA15D2"/>
    <w:rsid w:val="00EA3290"/>
    <w:rsid w:val="00EA4067"/>
    <w:rsid w:val="00EA66AE"/>
    <w:rsid w:val="00EB1BC8"/>
    <w:rsid w:val="00EB55C1"/>
    <w:rsid w:val="00EC049C"/>
    <w:rsid w:val="00EC1183"/>
    <w:rsid w:val="00EC208D"/>
    <w:rsid w:val="00EC713E"/>
    <w:rsid w:val="00ED2E69"/>
    <w:rsid w:val="00ED3302"/>
    <w:rsid w:val="00ED3ECC"/>
    <w:rsid w:val="00ED5059"/>
    <w:rsid w:val="00ED6382"/>
    <w:rsid w:val="00ED6D22"/>
    <w:rsid w:val="00ED7B74"/>
    <w:rsid w:val="00EE77EE"/>
    <w:rsid w:val="00EE784C"/>
    <w:rsid w:val="00EF0747"/>
    <w:rsid w:val="00EF2A7E"/>
    <w:rsid w:val="00EF3D5D"/>
    <w:rsid w:val="00EF47DD"/>
    <w:rsid w:val="00EF509B"/>
    <w:rsid w:val="00EF533E"/>
    <w:rsid w:val="00EF53BB"/>
    <w:rsid w:val="00F004CE"/>
    <w:rsid w:val="00F01385"/>
    <w:rsid w:val="00F02E74"/>
    <w:rsid w:val="00F03F65"/>
    <w:rsid w:val="00F044AC"/>
    <w:rsid w:val="00F07385"/>
    <w:rsid w:val="00F1051D"/>
    <w:rsid w:val="00F11B79"/>
    <w:rsid w:val="00F12444"/>
    <w:rsid w:val="00F14E91"/>
    <w:rsid w:val="00F200E5"/>
    <w:rsid w:val="00F21BF4"/>
    <w:rsid w:val="00F227B0"/>
    <w:rsid w:val="00F242FF"/>
    <w:rsid w:val="00F30706"/>
    <w:rsid w:val="00F36C67"/>
    <w:rsid w:val="00F413FF"/>
    <w:rsid w:val="00F41E13"/>
    <w:rsid w:val="00F4254F"/>
    <w:rsid w:val="00F46F11"/>
    <w:rsid w:val="00F52C61"/>
    <w:rsid w:val="00F53248"/>
    <w:rsid w:val="00F533FE"/>
    <w:rsid w:val="00F53A64"/>
    <w:rsid w:val="00F53F1D"/>
    <w:rsid w:val="00F542A9"/>
    <w:rsid w:val="00F54A1B"/>
    <w:rsid w:val="00F561A7"/>
    <w:rsid w:val="00F56E77"/>
    <w:rsid w:val="00F62141"/>
    <w:rsid w:val="00F641FA"/>
    <w:rsid w:val="00F65DA4"/>
    <w:rsid w:val="00F7214C"/>
    <w:rsid w:val="00F72F37"/>
    <w:rsid w:val="00F80F89"/>
    <w:rsid w:val="00F872E6"/>
    <w:rsid w:val="00F902F7"/>
    <w:rsid w:val="00F9157C"/>
    <w:rsid w:val="00F956CE"/>
    <w:rsid w:val="00F96733"/>
    <w:rsid w:val="00F96A64"/>
    <w:rsid w:val="00F96B44"/>
    <w:rsid w:val="00F97CCF"/>
    <w:rsid w:val="00FA20CE"/>
    <w:rsid w:val="00FA4643"/>
    <w:rsid w:val="00FA7CDD"/>
    <w:rsid w:val="00FB076A"/>
    <w:rsid w:val="00FB25BD"/>
    <w:rsid w:val="00FB307F"/>
    <w:rsid w:val="00FB41CB"/>
    <w:rsid w:val="00FB6392"/>
    <w:rsid w:val="00FC05AB"/>
    <w:rsid w:val="00FC0F77"/>
    <w:rsid w:val="00FC6770"/>
    <w:rsid w:val="00FC6C5E"/>
    <w:rsid w:val="00FD03F6"/>
    <w:rsid w:val="00FD5DB5"/>
    <w:rsid w:val="00FD7356"/>
    <w:rsid w:val="00FE35B3"/>
    <w:rsid w:val="00FE504E"/>
    <w:rsid w:val="00FE6100"/>
    <w:rsid w:val="00FE72F0"/>
    <w:rsid w:val="00FF1B8B"/>
    <w:rsid w:val="00FF25FA"/>
    <w:rsid w:val="00FF4488"/>
    <w:rsid w:val="00FF4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A44D0"/>
  <w15:docId w15:val="{D44A0ED0-AD38-40DA-A44F-C73DF588B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402A"/>
  </w:style>
  <w:style w:type="paragraph" w:styleId="2">
    <w:name w:val="heading 2"/>
    <w:basedOn w:val="a"/>
    <w:next w:val="a"/>
    <w:link w:val="20"/>
    <w:uiPriority w:val="9"/>
    <w:unhideWhenUsed/>
    <w:qFormat/>
    <w:rsid w:val="00E803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C022A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Обычная таблица1"/>
    <w:semiHidden/>
    <w:rsid w:val="004640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34"/>
    <w:qFormat/>
    <w:rsid w:val="0072401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A66AE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E3A7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06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у виносці Знак"/>
    <w:basedOn w:val="a0"/>
    <w:link w:val="a6"/>
    <w:uiPriority w:val="99"/>
    <w:semiHidden/>
    <w:rsid w:val="005067B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265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apple-converted-space">
    <w:name w:val="apple-converted-space"/>
    <w:basedOn w:val="a0"/>
    <w:rsid w:val="004C5964"/>
  </w:style>
  <w:style w:type="paragraph" w:customStyle="1" w:styleId="Default">
    <w:name w:val="Default"/>
    <w:rsid w:val="008511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fmc1">
    <w:name w:val="xfmc1"/>
    <w:basedOn w:val="a"/>
    <w:rsid w:val="00B558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9">
    <w:name w:val="annotation reference"/>
    <w:basedOn w:val="a0"/>
    <w:uiPriority w:val="99"/>
    <w:semiHidden/>
    <w:unhideWhenUsed/>
    <w:rsid w:val="00F53F1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F53F1D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F53F1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F53F1D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F53F1D"/>
    <w:rPr>
      <w:b/>
      <w:bCs/>
      <w:sz w:val="20"/>
      <w:szCs w:val="20"/>
    </w:rPr>
  </w:style>
  <w:style w:type="paragraph" w:styleId="ae">
    <w:name w:val="Revision"/>
    <w:hidden/>
    <w:uiPriority w:val="99"/>
    <w:semiHidden/>
    <w:rsid w:val="00F53F1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rsid w:val="00C022AC"/>
    <w:rPr>
      <w:rFonts w:ascii="Times New Roman" w:eastAsia="Times New Roman" w:hAnsi="Times New Roman" w:cs="Times New Roman"/>
      <w:b/>
      <w:bCs/>
      <w:sz w:val="27"/>
      <w:szCs w:val="27"/>
      <w:lang w:eastAsia="uk-UA"/>
    </w:rPr>
  </w:style>
  <w:style w:type="paragraph" w:customStyle="1" w:styleId="tj">
    <w:name w:val="tj"/>
    <w:basedOn w:val="a"/>
    <w:rsid w:val="00C022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f">
    <w:name w:val="Body Text"/>
    <w:basedOn w:val="a"/>
    <w:link w:val="af0"/>
    <w:uiPriority w:val="99"/>
    <w:semiHidden/>
    <w:rsid w:val="00911595"/>
    <w:pPr>
      <w:spacing w:after="0" w:line="240" w:lineRule="auto"/>
      <w:jc w:val="both"/>
    </w:pPr>
    <w:rPr>
      <w:rFonts w:ascii="UkrainianBaltica" w:eastAsia="Times New Roman" w:hAnsi="UkrainianBaltica" w:cs="Times New Roman"/>
      <w:sz w:val="20"/>
      <w:szCs w:val="20"/>
      <w:lang w:val="en-GB" w:eastAsia="ru-RU"/>
    </w:rPr>
  </w:style>
  <w:style w:type="character" w:customStyle="1" w:styleId="af0">
    <w:name w:val="Основний текст Знак"/>
    <w:basedOn w:val="a0"/>
    <w:link w:val="af"/>
    <w:uiPriority w:val="99"/>
    <w:semiHidden/>
    <w:rsid w:val="00911595"/>
    <w:rPr>
      <w:rFonts w:ascii="UkrainianBaltica" w:eastAsia="Times New Roman" w:hAnsi="UkrainianBaltica" w:cs="Times New Roman"/>
      <w:sz w:val="20"/>
      <w:szCs w:val="20"/>
      <w:lang w:val="en-GB" w:eastAsia="ru-RU"/>
    </w:rPr>
  </w:style>
  <w:style w:type="character" w:styleId="af1">
    <w:name w:val="Strong"/>
    <w:basedOn w:val="a0"/>
    <w:uiPriority w:val="22"/>
    <w:qFormat/>
    <w:rsid w:val="00BE4F23"/>
    <w:rPr>
      <w:b/>
      <w:bCs/>
    </w:rPr>
  </w:style>
  <w:style w:type="character" w:customStyle="1" w:styleId="Bodytext9ptBold">
    <w:name w:val="Body text + 9 pt;Bold"/>
    <w:rsid w:val="00BD5335"/>
    <w:rPr>
      <w:rFonts w:ascii="Times New Roman" w:eastAsia="Times New Roman" w:hAnsi="Times New Roman" w:cs="Times New Roman"/>
      <w:b/>
      <w:bCs w:val="0"/>
      <w:i w:val="0"/>
      <w:iCs w:val="0"/>
      <w:smallCaps w:val="0"/>
      <w:strike w:val="0"/>
      <w:spacing w:val="0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E803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tc">
    <w:name w:val="tc"/>
    <w:basedOn w:val="a"/>
    <w:rsid w:val="00E803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fs4">
    <w:name w:val="fs4"/>
    <w:basedOn w:val="a0"/>
    <w:rsid w:val="00495F36"/>
  </w:style>
  <w:style w:type="paragraph" w:customStyle="1" w:styleId="rvps2">
    <w:name w:val="rvps2"/>
    <w:basedOn w:val="a"/>
    <w:rsid w:val="00B81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spelle">
    <w:name w:val="spelle"/>
    <w:basedOn w:val="a0"/>
    <w:rsid w:val="001877E7"/>
  </w:style>
  <w:style w:type="paragraph" w:customStyle="1" w:styleId="af2">
    <w:name w:val="a"/>
    <w:basedOn w:val="a"/>
    <w:rsid w:val="00F11B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HTML">
    <w:name w:val="HTML Preformatted"/>
    <w:basedOn w:val="a"/>
    <w:link w:val="HTML0"/>
    <w:uiPriority w:val="99"/>
    <w:unhideWhenUsed/>
    <w:rsid w:val="00471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471EE0"/>
    <w:rPr>
      <w:rFonts w:ascii="Courier New" w:eastAsia="Times New Roman" w:hAnsi="Courier New" w:cs="Courier New"/>
      <w:sz w:val="20"/>
      <w:szCs w:val="20"/>
      <w:lang w:eastAsia="uk-UA"/>
    </w:rPr>
  </w:style>
  <w:style w:type="character" w:customStyle="1" w:styleId="rvts9">
    <w:name w:val="rvts9"/>
    <w:basedOn w:val="a0"/>
    <w:rsid w:val="00BF241E"/>
  </w:style>
  <w:style w:type="paragraph" w:styleId="af3">
    <w:name w:val="header"/>
    <w:basedOn w:val="a"/>
    <w:link w:val="af4"/>
    <w:uiPriority w:val="99"/>
    <w:unhideWhenUsed/>
    <w:rsid w:val="0019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ій колонтитул Знак"/>
    <w:basedOn w:val="a0"/>
    <w:link w:val="af3"/>
    <w:uiPriority w:val="99"/>
    <w:rsid w:val="00191177"/>
  </w:style>
  <w:style w:type="paragraph" w:styleId="af5">
    <w:name w:val="footer"/>
    <w:basedOn w:val="a"/>
    <w:link w:val="af6"/>
    <w:uiPriority w:val="99"/>
    <w:unhideWhenUsed/>
    <w:rsid w:val="00191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ій колонтитул Знак"/>
    <w:basedOn w:val="a0"/>
    <w:link w:val="af5"/>
    <w:uiPriority w:val="99"/>
    <w:rsid w:val="00191177"/>
  </w:style>
  <w:style w:type="paragraph" w:customStyle="1" w:styleId="af7">
    <w:name w:val="ДинЦентрТабл"/>
    <w:basedOn w:val="a"/>
    <w:link w:val="af8"/>
    <w:rsid w:val="004D5B64"/>
    <w:pPr>
      <w:widowControl w:val="0"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Cs/>
      <w:szCs w:val="20"/>
      <w:lang w:eastAsia="ru-RU"/>
    </w:rPr>
  </w:style>
  <w:style w:type="character" w:customStyle="1" w:styleId="af8">
    <w:name w:val="ДинЦентрТабл Знак"/>
    <w:basedOn w:val="a0"/>
    <w:link w:val="af7"/>
    <w:locked/>
    <w:rsid w:val="004D5B64"/>
    <w:rPr>
      <w:rFonts w:ascii="Times New Roman" w:eastAsia="Times New Roman" w:hAnsi="Times New Roman" w:cs="Times New Roman"/>
      <w:bCs/>
      <w:szCs w:val="20"/>
      <w:lang w:eastAsia="ru-RU"/>
    </w:rPr>
  </w:style>
  <w:style w:type="paragraph" w:styleId="af9">
    <w:name w:val="No Spacing"/>
    <w:uiPriority w:val="1"/>
    <w:qFormat/>
    <w:rsid w:val="004D5B64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uk-UA"/>
    </w:rPr>
  </w:style>
  <w:style w:type="paragraph" w:customStyle="1" w:styleId="afa">
    <w:name w:val="Нормальний текст"/>
    <w:basedOn w:val="a"/>
    <w:rsid w:val="009E12CA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eastAsia="ru-RU"/>
    </w:rPr>
  </w:style>
  <w:style w:type="paragraph" w:customStyle="1" w:styleId="afb">
    <w:name w:val="Назва документа"/>
    <w:basedOn w:val="a"/>
    <w:next w:val="afa"/>
    <w:rsid w:val="009E12CA"/>
    <w:pPr>
      <w:keepNext/>
      <w:keepLines/>
      <w:spacing w:before="240" w:after="240" w:line="240" w:lineRule="auto"/>
      <w:jc w:val="center"/>
    </w:pPr>
    <w:rPr>
      <w:rFonts w:ascii="Antiqua" w:eastAsia="Times New Roman" w:hAnsi="Antiqua" w:cs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5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6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8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678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2980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086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408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8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9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1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0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2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8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49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629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802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619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970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229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01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05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201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2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98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121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368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56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6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18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209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14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4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8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7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0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04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6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19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17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6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3785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596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8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4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749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39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219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7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B3086-47C0-490D-A7E1-38439E783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1153</Words>
  <Characters>658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Borys Pakholiuk</cp:lastModifiedBy>
  <cp:revision>3</cp:revision>
  <cp:lastPrinted>2020-02-17T10:58:00Z</cp:lastPrinted>
  <dcterms:created xsi:type="dcterms:W3CDTF">2020-07-28T06:07:00Z</dcterms:created>
  <dcterms:modified xsi:type="dcterms:W3CDTF">2020-07-28T06:08:00Z</dcterms:modified>
</cp:coreProperties>
</file>